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E7A" w:rsidRDefault="00233E7A" w:rsidP="00233E7A">
      <w:pPr>
        <w:rPr>
          <w:rFonts w:eastAsia="仿宋_GB2312"/>
          <w:b/>
          <w:bCs/>
          <w:sz w:val="30"/>
          <w:szCs w:val="30"/>
        </w:rPr>
      </w:pPr>
      <w:r>
        <w:rPr>
          <w:rFonts w:eastAsia="楷体_GB2312"/>
          <w:b/>
          <w:sz w:val="28"/>
          <w:szCs w:val="28"/>
        </w:rPr>
        <w:t>附件</w:t>
      </w:r>
      <w:r>
        <w:rPr>
          <w:rFonts w:eastAsia="楷体_GB2312"/>
          <w:b/>
          <w:sz w:val="28"/>
          <w:szCs w:val="28"/>
        </w:rPr>
        <w:t>2</w:t>
      </w:r>
      <w:r>
        <w:rPr>
          <w:rFonts w:eastAsia="楷体_GB2312" w:hint="eastAsia"/>
          <w:b/>
          <w:sz w:val="28"/>
          <w:szCs w:val="28"/>
        </w:rPr>
        <w:t>：</w:t>
      </w:r>
    </w:p>
    <w:p w:rsidR="00233E7A" w:rsidRDefault="00233E7A" w:rsidP="00233E7A">
      <w:pPr>
        <w:ind w:leftChars="-472" w:left="-850" w:rightChars="-294" w:right="-617" w:hangingChars="44" w:hanging="14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右江民族医学院</w:t>
      </w:r>
      <w:r>
        <w:rPr>
          <w:b/>
          <w:bCs/>
          <w:sz w:val="32"/>
          <w:szCs w:val="32"/>
        </w:rPr>
        <w:t>2019</w:t>
      </w:r>
      <w:r>
        <w:rPr>
          <w:b/>
          <w:bCs/>
          <w:sz w:val="32"/>
          <w:szCs w:val="32"/>
        </w:rPr>
        <w:t>年专业学位硕士</w:t>
      </w:r>
      <w:r>
        <w:rPr>
          <w:b/>
          <w:bCs/>
          <w:color w:val="000000"/>
          <w:sz w:val="32"/>
          <w:szCs w:val="32"/>
        </w:rPr>
        <w:t>研究生招生专业及</w:t>
      </w:r>
      <w:r>
        <w:rPr>
          <w:b/>
          <w:bCs/>
          <w:sz w:val="32"/>
          <w:szCs w:val="32"/>
        </w:rPr>
        <w:t>住培方向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667"/>
        <w:gridCol w:w="2157"/>
        <w:gridCol w:w="3938"/>
        <w:gridCol w:w="1843"/>
      </w:tblGrid>
      <w:tr w:rsidR="00233E7A" w:rsidTr="00B37389">
        <w:trPr>
          <w:trHeight w:val="873"/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E7A" w:rsidRDefault="00233E7A" w:rsidP="00B37389">
            <w:pPr>
              <w:spacing w:line="3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招生代码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E7A" w:rsidRDefault="00233E7A" w:rsidP="00B37389">
            <w:pPr>
              <w:spacing w:line="3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专业名称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E7A" w:rsidRDefault="00233E7A" w:rsidP="00B37389">
            <w:pPr>
              <w:spacing w:line="3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住培方向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E7A" w:rsidRDefault="00233E7A" w:rsidP="00B37389">
            <w:pPr>
              <w:spacing w:line="3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学习形式</w:t>
            </w:r>
          </w:p>
        </w:tc>
      </w:tr>
      <w:tr w:rsidR="00233E7A" w:rsidTr="00B37389">
        <w:trPr>
          <w:trHeight w:val="306"/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E7A" w:rsidRDefault="00233E7A" w:rsidP="00B37389">
            <w:pPr>
              <w:spacing w:line="500" w:lineRule="exac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E7A" w:rsidRDefault="00233E7A" w:rsidP="00B37389">
            <w:pPr>
              <w:spacing w:line="500" w:lineRule="exac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临床医学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7A" w:rsidRDefault="00233E7A" w:rsidP="00B37389">
            <w:pPr>
              <w:spacing w:line="500" w:lineRule="exac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E7A" w:rsidRDefault="00233E7A" w:rsidP="00B37389">
            <w:pPr>
              <w:spacing w:line="50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全日制</w:t>
            </w:r>
          </w:p>
        </w:tc>
      </w:tr>
      <w:tr w:rsidR="00233E7A" w:rsidTr="00B37389">
        <w:trPr>
          <w:trHeight w:val="232"/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E7A" w:rsidRDefault="00233E7A" w:rsidP="00B37389">
            <w:pPr>
              <w:spacing w:line="50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105101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E7A" w:rsidRDefault="00233E7A" w:rsidP="00B37389">
            <w:pPr>
              <w:spacing w:line="50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内科学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7A" w:rsidRDefault="00233E7A" w:rsidP="00B37389">
            <w:pPr>
              <w:spacing w:line="50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内科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E7A" w:rsidRDefault="00233E7A" w:rsidP="00B37389">
            <w:pPr>
              <w:spacing w:line="50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233E7A" w:rsidTr="00B37389">
        <w:trPr>
          <w:trHeight w:val="232"/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E7A" w:rsidRDefault="00233E7A" w:rsidP="00B37389">
            <w:pPr>
              <w:spacing w:line="50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105102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E7A" w:rsidRDefault="00233E7A" w:rsidP="00B37389">
            <w:pPr>
              <w:spacing w:line="50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儿科学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7A" w:rsidRDefault="00233E7A" w:rsidP="00B37389">
            <w:pPr>
              <w:spacing w:line="50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儿科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E7A" w:rsidRDefault="00233E7A" w:rsidP="00B37389">
            <w:pPr>
              <w:spacing w:line="50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233E7A" w:rsidTr="00B37389">
        <w:trPr>
          <w:trHeight w:val="232"/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E7A" w:rsidRDefault="00233E7A" w:rsidP="00B37389">
            <w:pPr>
              <w:spacing w:line="50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105104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E7A" w:rsidRDefault="00233E7A" w:rsidP="00B37389">
            <w:pPr>
              <w:spacing w:line="50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神经病学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7A" w:rsidRDefault="00233E7A" w:rsidP="00B37389">
            <w:pPr>
              <w:spacing w:line="50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神经内科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E7A" w:rsidRDefault="00233E7A" w:rsidP="00B37389">
            <w:pPr>
              <w:spacing w:line="50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233E7A" w:rsidTr="00B37389">
        <w:trPr>
          <w:trHeight w:val="232"/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E7A" w:rsidRDefault="00233E7A" w:rsidP="00B37389">
            <w:pPr>
              <w:spacing w:line="50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105107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E7A" w:rsidRDefault="00233E7A" w:rsidP="00B37389">
            <w:pPr>
              <w:spacing w:line="50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影像医学与核医学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7A" w:rsidRDefault="00233E7A" w:rsidP="00B37389">
            <w:pPr>
              <w:spacing w:line="50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放射科、核医学科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E7A" w:rsidRDefault="00233E7A" w:rsidP="00B37389">
            <w:pPr>
              <w:spacing w:line="50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233E7A" w:rsidTr="00B37389">
        <w:trPr>
          <w:trHeight w:val="232"/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E7A" w:rsidRDefault="00233E7A" w:rsidP="00B37389">
            <w:pPr>
              <w:spacing w:line="50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105109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E7A" w:rsidRDefault="00233E7A" w:rsidP="00B37389">
            <w:pPr>
              <w:spacing w:line="50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外科学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7A" w:rsidRDefault="00233E7A" w:rsidP="00B37389">
            <w:pPr>
              <w:spacing w:line="50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外科、神经外科、胸心外科、泌尿外科、整形外科、骨科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E7A" w:rsidRDefault="00233E7A" w:rsidP="00B37389">
            <w:pPr>
              <w:spacing w:line="50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233E7A" w:rsidTr="00B37389">
        <w:trPr>
          <w:trHeight w:val="232"/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E7A" w:rsidRDefault="00233E7A" w:rsidP="00B37389">
            <w:pPr>
              <w:spacing w:line="50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105110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E7A" w:rsidRDefault="00233E7A" w:rsidP="00B37389">
            <w:pPr>
              <w:spacing w:line="50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妇产科学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7A" w:rsidRDefault="00233E7A" w:rsidP="00B37389">
            <w:pPr>
              <w:spacing w:line="50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妇产科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E7A" w:rsidRDefault="00233E7A" w:rsidP="00B37389">
            <w:pPr>
              <w:spacing w:line="50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233E7A" w:rsidTr="00B37389">
        <w:trPr>
          <w:trHeight w:val="232"/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E7A" w:rsidRDefault="00233E7A" w:rsidP="00B37389">
            <w:pPr>
              <w:spacing w:line="50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105111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E7A" w:rsidRDefault="00233E7A" w:rsidP="00B37389">
            <w:pPr>
              <w:spacing w:line="50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眼科学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7A" w:rsidRDefault="00233E7A" w:rsidP="00B37389">
            <w:pPr>
              <w:spacing w:line="50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眼科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E7A" w:rsidRDefault="00233E7A" w:rsidP="00B37389">
            <w:pPr>
              <w:spacing w:line="50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233E7A" w:rsidTr="00B37389">
        <w:trPr>
          <w:trHeight w:val="232"/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E7A" w:rsidRDefault="00233E7A" w:rsidP="00B37389">
            <w:pPr>
              <w:spacing w:line="50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105112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E7A" w:rsidRDefault="00233E7A" w:rsidP="00B37389">
            <w:pPr>
              <w:spacing w:line="50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耳鼻咽喉科学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7A" w:rsidRDefault="00233E7A" w:rsidP="00B37389">
            <w:pPr>
              <w:spacing w:line="50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耳鼻咽喉科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E7A" w:rsidRDefault="00233E7A" w:rsidP="00B37389">
            <w:pPr>
              <w:spacing w:line="50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233E7A" w:rsidTr="00B37389">
        <w:trPr>
          <w:trHeight w:val="232"/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E7A" w:rsidRDefault="00233E7A" w:rsidP="00B37389">
            <w:pPr>
              <w:spacing w:line="50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105113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E7A" w:rsidRDefault="00233E7A" w:rsidP="00B37389">
            <w:pPr>
              <w:spacing w:line="50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肿瘤学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7A" w:rsidRDefault="00233E7A" w:rsidP="00B37389">
            <w:pPr>
              <w:spacing w:line="50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放射肿瘤科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E7A" w:rsidRDefault="00233E7A" w:rsidP="00B37389">
            <w:pPr>
              <w:spacing w:line="50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233E7A" w:rsidTr="00B37389">
        <w:trPr>
          <w:trHeight w:val="232"/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E7A" w:rsidRDefault="00233E7A" w:rsidP="00B37389">
            <w:pPr>
              <w:spacing w:line="50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105114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E7A" w:rsidRDefault="00233E7A" w:rsidP="00B37389">
            <w:pPr>
              <w:spacing w:line="50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康复医学与理疗学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7A" w:rsidRDefault="00233E7A" w:rsidP="00B37389">
            <w:pPr>
              <w:spacing w:line="50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康复医学科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E7A" w:rsidRDefault="00233E7A" w:rsidP="00B37389">
            <w:pPr>
              <w:spacing w:line="50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233E7A" w:rsidTr="00B37389">
        <w:trPr>
          <w:trHeight w:val="218"/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E7A" w:rsidRDefault="00233E7A" w:rsidP="00B37389">
            <w:pPr>
              <w:spacing w:line="50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105116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E7A" w:rsidRDefault="00233E7A" w:rsidP="00B37389">
            <w:pPr>
              <w:spacing w:line="50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麻醉学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7A" w:rsidRDefault="00233E7A" w:rsidP="00B37389">
            <w:pPr>
              <w:spacing w:line="50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麻醉科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E7A" w:rsidRDefault="00233E7A" w:rsidP="00B37389">
            <w:pPr>
              <w:spacing w:line="50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233E7A" w:rsidTr="00B37389">
        <w:trPr>
          <w:trHeight w:val="218"/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E7A" w:rsidRDefault="00233E7A" w:rsidP="00B37389">
            <w:pPr>
              <w:spacing w:line="50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105117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E7A" w:rsidRDefault="00233E7A" w:rsidP="00B37389">
            <w:pPr>
              <w:spacing w:line="50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急诊医学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7A" w:rsidRDefault="00233E7A" w:rsidP="00B37389">
            <w:pPr>
              <w:spacing w:line="50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急诊科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E7A" w:rsidRDefault="00233E7A" w:rsidP="00B37389">
            <w:pPr>
              <w:spacing w:line="50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233E7A" w:rsidTr="00B37389">
        <w:trPr>
          <w:trHeight w:val="218"/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E7A" w:rsidRDefault="00233E7A" w:rsidP="00B37389">
            <w:pPr>
              <w:spacing w:line="50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105127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E7A" w:rsidRDefault="00233E7A" w:rsidP="00B37389">
            <w:pPr>
              <w:spacing w:line="50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全科医学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7A" w:rsidRDefault="00233E7A" w:rsidP="00B37389">
            <w:pPr>
              <w:spacing w:line="50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全科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E7A" w:rsidRDefault="00233E7A" w:rsidP="00B37389">
            <w:pPr>
              <w:spacing w:line="50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233E7A" w:rsidTr="00B37389">
        <w:trPr>
          <w:trHeight w:val="218"/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E7A" w:rsidRDefault="00233E7A" w:rsidP="00B37389">
            <w:pPr>
              <w:spacing w:line="50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105128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E7A" w:rsidRDefault="00233E7A" w:rsidP="00B37389">
            <w:pPr>
              <w:spacing w:line="50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临床病理学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7A" w:rsidRDefault="00233E7A" w:rsidP="00B37389">
            <w:pPr>
              <w:spacing w:line="50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临床病理科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E7A" w:rsidRDefault="00233E7A" w:rsidP="00B37389">
            <w:pPr>
              <w:spacing w:line="50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233E7A" w:rsidTr="00B37389">
        <w:trPr>
          <w:trHeight w:val="736"/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E7A" w:rsidRDefault="00233E7A" w:rsidP="00B37389">
            <w:pPr>
              <w:spacing w:line="500" w:lineRule="exact"/>
              <w:jc w:val="lef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1052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E7A" w:rsidRDefault="00233E7A" w:rsidP="00B37389">
            <w:pPr>
              <w:spacing w:line="500" w:lineRule="exac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口腔医学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7A" w:rsidRDefault="00233E7A" w:rsidP="00B37389">
            <w:pPr>
              <w:spacing w:line="500" w:lineRule="exact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口腔全科、口腔颌面外科</w:t>
            </w:r>
            <w:r>
              <w:rPr>
                <w:rFonts w:hint="eastAsia"/>
                <w:color w:val="000000"/>
                <w:sz w:val="28"/>
                <w:szCs w:val="28"/>
              </w:rPr>
              <w:t>、</w:t>
            </w:r>
            <w:r>
              <w:rPr>
                <w:color w:val="000000"/>
                <w:sz w:val="28"/>
                <w:szCs w:val="28"/>
              </w:rPr>
              <w:t>口腔正畸科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E7A" w:rsidRDefault="00233E7A" w:rsidP="00B37389">
            <w:pPr>
              <w:spacing w:line="50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全日制</w:t>
            </w:r>
          </w:p>
        </w:tc>
      </w:tr>
      <w:tr w:rsidR="00233E7A" w:rsidTr="00B37389">
        <w:trPr>
          <w:trHeight w:val="736"/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E7A" w:rsidRDefault="00233E7A" w:rsidP="00B37389">
            <w:pPr>
              <w:spacing w:line="500" w:lineRule="exact"/>
              <w:jc w:val="lef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1054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E7A" w:rsidRDefault="00233E7A" w:rsidP="00B37389">
            <w:pPr>
              <w:spacing w:line="500" w:lineRule="exac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护理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7A" w:rsidRDefault="00233E7A" w:rsidP="00B37389">
            <w:pPr>
              <w:spacing w:line="5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E7A" w:rsidRDefault="00233E7A" w:rsidP="00B37389">
            <w:pPr>
              <w:spacing w:line="50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全日制</w:t>
            </w:r>
          </w:p>
        </w:tc>
      </w:tr>
    </w:tbl>
    <w:p w:rsidR="00BB615F" w:rsidRDefault="00BB615F"/>
    <w:sectPr w:rsidR="00BB61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15F" w:rsidRDefault="00BB615F" w:rsidP="00233E7A">
      <w:r>
        <w:separator/>
      </w:r>
    </w:p>
  </w:endnote>
  <w:endnote w:type="continuationSeparator" w:id="1">
    <w:p w:rsidR="00BB615F" w:rsidRDefault="00BB615F" w:rsidP="00233E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15F" w:rsidRDefault="00BB615F" w:rsidP="00233E7A">
      <w:r>
        <w:separator/>
      </w:r>
    </w:p>
  </w:footnote>
  <w:footnote w:type="continuationSeparator" w:id="1">
    <w:p w:rsidR="00BB615F" w:rsidRDefault="00BB615F" w:rsidP="00233E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3E7A"/>
    <w:rsid w:val="00233E7A"/>
    <w:rsid w:val="00BB6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E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3E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3E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3E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3E7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>微软中国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2018-09-10T01:39:00Z</dcterms:created>
  <dcterms:modified xsi:type="dcterms:W3CDTF">2018-09-10T01:39:00Z</dcterms:modified>
</cp:coreProperties>
</file>